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B3" w:rsidRPr="00167863" w:rsidRDefault="00167863" w:rsidP="00A15873">
      <w:pPr>
        <w:pStyle w:val="Geenafstand"/>
        <w:rPr>
          <w:b/>
        </w:rPr>
      </w:pPr>
      <w:r w:rsidRPr="00167863">
        <w:rPr>
          <w:b/>
        </w:rPr>
        <w:t>Standplaatsonderzoek</w:t>
      </w:r>
      <w:bookmarkStart w:id="0" w:name="_GoBack"/>
      <w:bookmarkEnd w:id="0"/>
    </w:p>
    <w:p w:rsidR="003227B3" w:rsidRDefault="003227B3" w:rsidP="00A15873">
      <w:pPr>
        <w:pStyle w:val="Geenafstand"/>
      </w:pPr>
    </w:p>
    <w:p w:rsidR="003227B3" w:rsidRDefault="003227B3" w:rsidP="003227B3">
      <w:pPr>
        <w:pStyle w:val="Geenafstand"/>
        <w:numPr>
          <w:ilvl w:val="0"/>
          <w:numId w:val="1"/>
        </w:numPr>
      </w:pPr>
      <w:r>
        <w:t xml:space="preserve">Ga naar </w:t>
      </w:r>
      <w:proofErr w:type="spellStart"/>
      <w:r>
        <w:t>SynBioSys</w:t>
      </w:r>
      <w:proofErr w:type="spellEnd"/>
      <w:r>
        <w:t xml:space="preserve"> </w:t>
      </w:r>
      <w:r w:rsidR="00C907E0">
        <w:t>(</w:t>
      </w:r>
      <w:r>
        <w:t>3.2.0</w:t>
      </w:r>
      <w:r w:rsidR="00C907E0">
        <w:t>)</w:t>
      </w:r>
    </w:p>
    <w:p w:rsidR="003227B3" w:rsidRDefault="003227B3" w:rsidP="003227B3">
      <w:pPr>
        <w:pStyle w:val="Geenafstand"/>
        <w:numPr>
          <w:ilvl w:val="0"/>
          <w:numId w:val="1"/>
        </w:numPr>
      </w:pPr>
      <w:r>
        <w:t>Klik algemeen</w:t>
      </w:r>
    </w:p>
    <w:p w:rsidR="003227B3" w:rsidRDefault="003227B3" w:rsidP="003227B3">
      <w:pPr>
        <w:pStyle w:val="Geenafstand"/>
        <w:numPr>
          <w:ilvl w:val="1"/>
          <w:numId w:val="1"/>
        </w:numPr>
      </w:pPr>
      <w:r>
        <w:t>Klik instellingen</w:t>
      </w:r>
    </w:p>
    <w:p w:rsidR="00C907E0" w:rsidRDefault="003227B3" w:rsidP="003227B3">
      <w:pPr>
        <w:pStyle w:val="Geenafstand"/>
        <w:numPr>
          <w:ilvl w:val="2"/>
          <w:numId w:val="1"/>
        </w:numPr>
      </w:pPr>
      <w:r>
        <w:t>Klik naamgeving</w:t>
      </w:r>
      <w:r w:rsidR="00C907E0">
        <w:t xml:space="preserve"> -</w:t>
      </w:r>
      <w:r>
        <w:t>Nederlandse naam</w:t>
      </w:r>
    </w:p>
    <w:p w:rsidR="00C907E0" w:rsidRDefault="00C907E0" w:rsidP="003227B3">
      <w:pPr>
        <w:pStyle w:val="Geenafstand"/>
        <w:numPr>
          <w:ilvl w:val="2"/>
          <w:numId w:val="1"/>
        </w:numPr>
      </w:pPr>
      <w:r>
        <w:t>Klik persoonlijke vegetatiebank – interne database</w:t>
      </w:r>
    </w:p>
    <w:p w:rsidR="003227B3" w:rsidRDefault="00C907E0" w:rsidP="003227B3">
      <w:pPr>
        <w:pStyle w:val="Geenafstand"/>
        <w:numPr>
          <w:ilvl w:val="2"/>
          <w:numId w:val="1"/>
        </w:numPr>
      </w:pPr>
      <w:r>
        <w:t>Gebruikersniveau - gevorderd gebruiker</w:t>
      </w:r>
      <w:r w:rsidR="003227B3">
        <w:t xml:space="preserve"> </w:t>
      </w:r>
    </w:p>
    <w:p w:rsidR="003227B3" w:rsidRDefault="003227B3" w:rsidP="003227B3">
      <w:pPr>
        <w:pStyle w:val="Geenafstand"/>
        <w:numPr>
          <w:ilvl w:val="0"/>
          <w:numId w:val="1"/>
        </w:numPr>
      </w:pPr>
      <w:r>
        <w:t>Klik algemeen</w:t>
      </w:r>
    </w:p>
    <w:p w:rsidR="003227B3" w:rsidRDefault="00167863" w:rsidP="003227B3">
      <w:pPr>
        <w:pStyle w:val="Geenafstand"/>
        <w:numPr>
          <w:ilvl w:val="0"/>
          <w:numId w:val="1"/>
        </w:numPr>
      </w:pPr>
      <w:r>
        <w:t xml:space="preserve">Klik </w:t>
      </w:r>
      <w:r w:rsidR="003227B3">
        <w:t>Bevragen Landelijke Vegetatie Databank</w:t>
      </w:r>
    </w:p>
    <w:p w:rsidR="003227B3" w:rsidRDefault="00167863" w:rsidP="003227B3">
      <w:pPr>
        <w:pStyle w:val="Geenafstand"/>
        <w:numPr>
          <w:ilvl w:val="0"/>
          <w:numId w:val="1"/>
        </w:numPr>
      </w:pPr>
      <w:r>
        <w:t xml:space="preserve">klik </w:t>
      </w:r>
      <w:r w:rsidR="003227B3">
        <w:t>gebiedsinformat</w:t>
      </w:r>
      <w:r w:rsidR="004C04D4">
        <w:t>i</w:t>
      </w:r>
      <w:r w:rsidR="003227B3">
        <w:t>e</w:t>
      </w:r>
    </w:p>
    <w:p w:rsidR="003227B3" w:rsidRDefault="003227B3" w:rsidP="003227B3">
      <w:pPr>
        <w:pStyle w:val="Geenafstand"/>
        <w:numPr>
          <w:ilvl w:val="0"/>
          <w:numId w:val="1"/>
        </w:numPr>
      </w:pPr>
      <w:r>
        <w:t>Zoom in naar je gebied</w:t>
      </w:r>
    </w:p>
    <w:p w:rsidR="004C04D4" w:rsidRDefault="004C04D4" w:rsidP="004C04D4">
      <w:pPr>
        <w:pStyle w:val="Geenafstand"/>
        <w:numPr>
          <w:ilvl w:val="1"/>
          <w:numId w:val="1"/>
        </w:numPr>
      </w:pPr>
      <w:r>
        <w:t xml:space="preserve">Dit doe je door met je vinger van links naar rechts een vierkant te maken </w:t>
      </w:r>
    </w:p>
    <w:p w:rsidR="003227B3" w:rsidRDefault="003227B3" w:rsidP="003227B3">
      <w:pPr>
        <w:pStyle w:val="Geenafstand"/>
        <w:numPr>
          <w:ilvl w:val="0"/>
          <w:numId w:val="1"/>
        </w:numPr>
      </w:pPr>
      <w:r>
        <w:t xml:space="preserve">Selecteer </w:t>
      </w:r>
      <w:r w:rsidR="00C907E0">
        <w:t>een gebied door 4 punten aan te klikken en te eindigen met</w:t>
      </w:r>
      <w:r>
        <w:t xml:space="preserve"> dubbelklik</w:t>
      </w:r>
    </w:p>
    <w:p w:rsidR="0059205F" w:rsidRDefault="0059205F" w:rsidP="003227B3">
      <w:pPr>
        <w:pStyle w:val="Geenafstand"/>
        <w:numPr>
          <w:ilvl w:val="0"/>
          <w:numId w:val="1"/>
        </w:numPr>
      </w:pPr>
      <w:r>
        <w:t>Klik li</w:t>
      </w:r>
      <w:r w:rsidR="00C907E0">
        <w:t>n</w:t>
      </w:r>
      <w:r>
        <w:t>ks op het tabblad Vegetatieopnamen</w:t>
      </w:r>
    </w:p>
    <w:p w:rsidR="0059205F" w:rsidRDefault="0059205F" w:rsidP="0059205F">
      <w:pPr>
        <w:pStyle w:val="Geenafstand"/>
        <w:numPr>
          <w:ilvl w:val="1"/>
          <w:numId w:val="1"/>
        </w:numPr>
      </w:pPr>
      <w:r>
        <w:t>Vaak is dit tabblad niet te zien. Ga onder “</w:t>
      </w:r>
      <w:proofErr w:type="spellStart"/>
      <w:r>
        <w:t>Paddestoelen</w:t>
      </w:r>
      <w:proofErr w:type="spellEnd"/>
      <w:r>
        <w:t>” met het pijltje naar beneden. Dan komt dit tabblad tevoorschijn</w:t>
      </w:r>
    </w:p>
    <w:p w:rsidR="0059205F" w:rsidRPr="0059205F" w:rsidRDefault="0059205F" w:rsidP="003D583D">
      <w:pPr>
        <w:pStyle w:val="Geenafstand"/>
        <w:numPr>
          <w:ilvl w:val="0"/>
          <w:numId w:val="1"/>
        </w:numPr>
        <w:autoSpaceDE w:val="0"/>
        <w:autoSpaceDN w:val="0"/>
        <w:adjustRightInd w:val="0"/>
        <w:rPr>
          <w:rFonts w:cs="Arial"/>
          <w:szCs w:val="20"/>
        </w:rPr>
      </w:pPr>
      <w:r>
        <w:t>Je ziet nu een reeks vegetatieopnamen</w:t>
      </w:r>
    </w:p>
    <w:p w:rsidR="00733A62" w:rsidRPr="0059205F" w:rsidRDefault="00733A62" w:rsidP="003D583D">
      <w:pPr>
        <w:pStyle w:val="Geenafstand"/>
        <w:numPr>
          <w:ilvl w:val="0"/>
          <w:numId w:val="1"/>
        </w:numPr>
        <w:autoSpaceDE w:val="0"/>
        <w:autoSpaceDN w:val="0"/>
        <w:adjustRightInd w:val="0"/>
        <w:rPr>
          <w:rFonts w:cs="Arial"/>
          <w:szCs w:val="20"/>
        </w:rPr>
      </w:pPr>
      <w:r w:rsidRPr="0059205F">
        <w:rPr>
          <w:rFonts w:cs="Arial"/>
          <w:szCs w:val="20"/>
        </w:rPr>
        <w:t>De opnamen zijn met een kleur gemarkeerd. Hierbij hoort de volgende betekenis:</w:t>
      </w:r>
    </w:p>
    <w:p w:rsidR="00733A62" w:rsidRDefault="00733A62" w:rsidP="0059205F">
      <w:pPr>
        <w:autoSpaceDE w:val="0"/>
        <w:autoSpaceDN w:val="0"/>
        <w:adjustRightInd w:val="0"/>
        <w:spacing w:after="0" w:line="240" w:lineRule="auto"/>
        <w:ind w:firstLine="708"/>
        <w:rPr>
          <w:rFonts w:cs="Arial"/>
          <w:szCs w:val="20"/>
        </w:rPr>
      </w:pPr>
      <w:r>
        <w:rPr>
          <w:rFonts w:cs="Arial"/>
          <w:szCs w:val="20"/>
        </w:rPr>
        <w:t>Groen = betrouwbare identificatie (genormaliseerde waarschijnlijkheid &lt;= 0);</w:t>
      </w:r>
    </w:p>
    <w:p w:rsidR="00733A62" w:rsidRDefault="00733A62" w:rsidP="0059205F">
      <w:pPr>
        <w:autoSpaceDE w:val="0"/>
        <w:autoSpaceDN w:val="0"/>
        <w:adjustRightInd w:val="0"/>
        <w:spacing w:after="0" w:line="240" w:lineRule="auto"/>
        <w:ind w:left="708"/>
        <w:rPr>
          <w:rFonts w:cs="Arial"/>
          <w:szCs w:val="20"/>
        </w:rPr>
      </w:pPr>
      <w:r>
        <w:rPr>
          <w:rFonts w:cs="Arial"/>
          <w:szCs w:val="20"/>
        </w:rPr>
        <w:t>Oranje = matig betrouwbare identificatie (genormaliseerde waarschijnlijkheid &gt; 0 en &lt;= 0.5);</w:t>
      </w:r>
    </w:p>
    <w:p w:rsidR="00733A62" w:rsidRDefault="00733A62" w:rsidP="0059205F">
      <w:pPr>
        <w:autoSpaceDE w:val="0"/>
        <w:autoSpaceDN w:val="0"/>
        <w:adjustRightInd w:val="0"/>
        <w:spacing w:after="0" w:line="240" w:lineRule="auto"/>
        <w:ind w:firstLine="708"/>
        <w:rPr>
          <w:rFonts w:cs="Arial"/>
          <w:szCs w:val="20"/>
        </w:rPr>
      </w:pPr>
      <w:r>
        <w:rPr>
          <w:rFonts w:cs="Arial"/>
          <w:szCs w:val="20"/>
        </w:rPr>
        <w:t>Rood = onbetrouwbare identificatie (genormaliseerde waarschijnlijkheid &gt; 0.5).</w:t>
      </w:r>
    </w:p>
    <w:p w:rsidR="0025448B" w:rsidRDefault="0025448B" w:rsidP="0059205F">
      <w:pPr>
        <w:pStyle w:val="Geenafstand"/>
        <w:numPr>
          <w:ilvl w:val="0"/>
          <w:numId w:val="1"/>
        </w:numPr>
      </w:pPr>
      <w:r>
        <w:t>Kies een zo recent mogelijk jaar</w:t>
      </w:r>
      <w:r w:rsidR="00D422CC">
        <w:t xml:space="preserve"> en selecteer een vegetatieopname die </w:t>
      </w:r>
      <w:r w:rsidR="00C907E0">
        <w:t xml:space="preserve">dus </w:t>
      </w:r>
      <w:r w:rsidR="00D422CC">
        <w:t>groen gemarkeerd is. Als er meer dan 10 soorten planten instaan (gerekend zonder mossen) kun je verder met deze vegetatieopname</w:t>
      </w:r>
      <w:r w:rsidR="00C907E0">
        <w:t>. Aders moet je een andere vegetatieopname selecteren.</w:t>
      </w:r>
    </w:p>
    <w:p w:rsidR="00D422CC" w:rsidRDefault="00D422CC" w:rsidP="0059205F">
      <w:pPr>
        <w:pStyle w:val="Geenafstand"/>
        <w:numPr>
          <w:ilvl w:val="0"/>
          <w:numId w:val="1"/>
        </w:numPr>
      </w:pPr>
      <w:r>
        <w:t>De geselecteerde opname is blauw</w:t>
      </w:r>
    </w:p>
    <w:p w:rsidR="00D422CC" w:rsidRDefault="00D422CC" w:rsidP="0059205F">
      <w:pPr>
        <w:pStyle w:val="Geenafstand"/>
        <w:numPr>
          <w:ilvl w:val="0"/>
          <w:numId w:val="1"/>
        </w:numPr>
      </w:pPr>
      <w:r>
        <w:t>Kies rechtsonder importeer</w:t>
      </w:r>
    </w:p>
    <w:p w:rsidR="00D422CC" w:rsidRDefault="00D422CC" w:rsidP="0059205F">
      <w:pPr>
        <w:pStyle w:val="Geenafstand"/>
        <w:numPr>
          <w:ilvl w:val="0"/>
          <w:numId w:val="1"/>
        </w:numPr>
      </w:pPr>
      <w:r>
        <w:t>Ga naar a</w:t>
      </w:r>
      <w:r w:rsidR="005314D4">
        <w:t>l</w:t>
      </w:r>
      <w:r>
        <w:t>gemeen</w:t>
      </w:r>
    </w:p>
    <w:p w:rsidR="00D422CC" w:rsidRDefault="00D422CC" w:rsidP="0059205F">
      <w:pPr>
        <w:pStyle w:val="Geenafstand"/>
        <w:numPr>
          <w:ilvl w:val="0"/>
          <w:numId w:val="1"/>
        </w:numPr>
      </w:pPr>
      <w:r>
        <w:t>Kies persoonlijke vegetatiedatabase</w:t>
      </w:r>
    </w:p>
    <w:p w:rsidR="00D422CC" w:rsidRDefault="00D422CC" w:rsidP="0059205F">
      <w:pPr>
        <w:pStyle w:val="Geenafstand"/>
        <w:numPr>
          <w:ilvl w:val="0"/>
          <w:numId w:val="1"/>
        </w:numPr>
      </w:pPr>
      <w:r>
        <w:t>Klik op je geselecteerde lijst. Rechts komt nu de totaallijst</w:t>
      </w:r>
    </w:p>
    <w:p w:rsidR="00D422CC" w:rsidRDefault="005314D4" w:rsidP="0059205F">
      <w:pPr>
        <w:pStyle w:val="Geenafstand"/>
        <w:numPr>
          <w:ilvl w:val="0"/>
          <w:numId w:val="1"/>
        </w:numPr>
      </w:pPr>
      <w:r>
        <w:t>Klik nu op analyseer</w:t>
      </w:r>
    </w:p>
    <w:p w:rsidR="005314D4" w:rsidRDefault="005314D4" w:rsidP="0059205F">
      <w:pPr>
        <w:pStyle w:val="Geenafstand"/>
        <w:numPr>
          <w:ilvl w:val="0"/>
          <w:numId w:val="1"/>
        </w:numPr>
      </w:pPr>
      <w:r>
        <w:t>Klik op abiotisch spectrum</w:t>
      </w:r>
    </w:p>
    <w:p w:rsidR="005314D4" w:rsidRDefault="005314D4" w:rsidP="0059205F">
      <w:pPr>
        <w:pStyle w:val="Geenafstand"/>
        <w:numPr>
          <w:ilvl w:val="0"/>
          <w:numId w:val="1"/>
        </w:numPr>
      </w:pPr>
      <w:r>
        <w:t xml:space="preserve">Klik rechtsboven op – </w:t>
      </w:r>
      <w:r w:rsidR="00C907E0">
        <w:t>(</w:t>
      </w:r>
      <w:r>
        <w:t>en niet op sluiten</w:t>
      </w:r>
      <w:r w:rsidR="00C907E0">
        <w:t>)</w:t>
      </w:r>
    </w:p>
    <w:p w:rsidR="005314D4" w:rsidRDefault="005314D4" w:rsidP="0059205F">
      <w:pPr>
        <w:pStyle w:val="Geenafstand"/>
        <w:numPr>
          <w:ilvl w:val="0"/>
          <w:numId w:val="1"/>
        </w:numPr>
      </w:pPr>
      <w:r>
        <w:t>Je ziet nu één van de opnamespectra (bv voedselrijkdom)</w:t>
      </w:r>
    </w:p>
    <w:p w:rsidR="005314D4" w:rsidRDefault="005314D4" w:rsidP="0059205F">
      <w:pPr>
        <w:pStyle w:val="Geenafstand"/>
        <w:numPr>
          <w:ilvl w:val="0"/>
          <w:numId w:val="1"/>
        </w:numPr>
      </w:pPr>
      <w:r>
        <w:t>Onder kun je andere ecologische indicatoren aanklikken</w:t>
      </w:r>
    </w:p>
    <w:p w:rsidR="005314D4" w:rsidRDefault="005314D4" w:rsidP="005314D4">
      <w:pPr>
        <w:pStyle w:val="Geenafstand"/>
      </w:pPr>
    </w:p>
    <w:p w:rsidR="005314D4" w:rsidRDefault="005314D4" w:rsidP="005314D4">
      <w:pPr>
        <w:pStyle w:val="Geenafstand"/>
      </w:pPr>
      <w:r>
        <w:t>Je kunt bij analyse</w:t>
      </w:r>
      <w:r w:rsidR="00167863">
        <w:t>er</w:t>
      </w:r>
      <w:r>
        <w:t xml:space="preserve"> ook naar</w:t>
      </w:r>
    </w:p>
    <w:p w:rsidR="005314D4" w:rsidRDefault="005314D4" w:rsidP="005314D4">
      <w:pPr>
        <w:pStyle w:val="Geenafstand"/>
        <w:numPr>
          <w:ilvl w:val="0"/>
          <w:numId w:val="1"/>
        </w:numPr>
      </w:pPr>
      <w:proofErr w:type="spellStart"/>
      <w:r>
        <w:t>Plantensociologische</w:t>
      </w:r>
      <w:proofErr w:type="spellEnd"/>
      <w:r>
        <w:t xml:space="preserve"> analyse</w:t>
      </w:r>
    </w:p>
    <w:p w:rsidR="005314D4" w:rsidRDefault="00C907E0" w:rsidP="005314D4">
      <w:pPr>
        <w:pStyle w:val="Geenafstand"/>
        <w:numPr>
          <w:ilvl w:val="0"/>
          <w:numId w:val="1"/>
        </w:numPr>
      </w:pPr>
      <w:r>
        <w:t xml:space="preserve">Je krijgt nu te zien tot welke </w:t>
      </w:r>
      <w:proofErr w:type="spellStart"/>
      <w:r>
        <w:t>plantensociologische</w:t>
      </w:r>
      <w:proofErr w:type="spellEnd"/>
      <w:r>
        <w:t xml:space="preserve"> gemeenschap jouw vegetatieopname het meest waarschijnlijk behoort.</w:t>
      </w:r>
    </w:p>
    <w:p w:rsidR="00167863" w:rsidRDefault="00167863" w:rsidP="00167863">
      <w:pPr>
        <w:pStyle w:val="Geenafstand"/>
      </w:pPr>
    </w:p>
    <w:p w:rsidR="00167863" w:rsidRPr="00167863" w:rsidRDefault="00167863" w:rsidP="00167863">
      <w:pPr>
        <w:pStyle w:val="Geenafstand"/>
        <w:rPr>
          <w:b/>
        </w:rPr>
      </w:pPr>
      <w:r w:rsidRPr="00167863">
        <w:rPr>
          <w:b/>
        </w:rPr>
        <w:t>Wat kun je hiermee?</w:t>
      </w:r>
    </w:p>
    <w:p w:rsidR="00167863" w:rsidRDefault="00167863" w:rsidP="00167863">
      <w:pPr>
        <w:pStyle w:val="Geenafstand"/>
      </w:pPr>
      <w:r>
        <w:t xml:space="preserve">Je hebt nu de methode om van een vegetatieopname in je geselecteerde gebied informatie op een rijtje te krijgen. Hiermee kun je bijvoorbeeld in je gebied wat je gekozen hebt voor je examen achterhalen hoe het staat met voedselrijkdom en zuurgraad. Deze gegevens kun je vergelijken met je meetgegevens in de poel. </w:t>
      </w:r>
    </w:p>
    <w:p w:rsidR="00167863" w:rsidRDefault="00167863" w:rsidP="00167863">
      <w:pPr>
        <w:pStyle w:val="Geenafstand"/>
      </w:pPr>
      <w:r>
        <w:t xml:space="preserve">Uiteraard is het ook goed dat je handigheid krijgt met </w:t>
      </w:r>
      <w:proofErr w:type="spellStart"/>
      <w:r>
        <w:t>SynBioSys</w:t>
      </w:r>
      <w:proofErr w:type="spellEnd"/>
      <w:r>
        <w:t>. Er is ontzettend veel informatie uit te halen.</w:t>
      </w:r>
    </w:p>
    <w:p w:rsidR="00167863" w:rsidRPr="0059205F" w:rsidRDefault="00E65EEB" w:rsidP="00167863">
      <w:pPr>
        <w:pStyle w:val="Geenafstand"/>
      </w:pPr>
      <w:r>
        <w:t xml:space="preserve">Het is ook handig </w:t>
      </w:r>
      <w:r w:rsidR="00167863">
        <w:t xml:space="preserve">om figuren en tabellen te kopiëren naar verslagen.  </w:t>
      </w:r>
    </w:p>
    <w:sectPr w:rsidR="00167863" w:rsidRPr="00592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1FDB"/>
    <w:multiLevelType w:val="hybridMultilevel"/>
    <w:tmpl w:val="3D1494D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62"/>
    <w:rsid w:val="00167863"/>
    <w:rsid w:val="0025448B"/>
    <w:rsid w:val="002D2448"/>
    <w:rsid w:val="003227B3"/>
    <w:rsid w:val="004C04D4"/>
    <w:rsid w:val="005314D4"/>
    <w:rsid w:val="0059205F"/>
    <w:rsid w:val="00733A62"/>
    <w:rsid w:val="009F6B95"/>
    <w:rsid w:val="00A15873"/>
    <w:rsid w:val="00A601A1"/>
    <w:rsid w:val="00C440DE"/>
    <w:rsid w:val="00C907E0"/>
    <w:rsid w:val="00D422CC"/>
    <w:rsid w:val="00E65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15C2"/>
  <w15:chartTrackingRefBased/>
  <w15:docId w15:val="{709EAF73-E23A-483B-AB5A-65A2AFDA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733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358</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Margry</dc:creator>
  <cp:keywords/>
  <dc:description/>
  <cp:lastModifiedBy>Piet de Jongh</cp:lastModifiedBy>
  <cp:revision>8</cp:revision>
  <dcterms:created xsi:type="dcterms:W3CDTF">2019-02-05T13:32:00Z</dcterms:created>
  <dcterms:modified xsi:type="dcterms:W3CDTF">2019-02-25T11:56:00Z</dcterms:modified>
</cp:coreProperties>
</file>